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A9" w:rsidRPr="00800BF6" w:rsidRDefault="000600A9" w:rsidP="00800BF6">
      <w:pPr>
        <w:jc w:val="center"/>
        <w:rPr>
          <w:sz w:val="40"/>
          <w:szCs w:val="40"/>
        </w:rPr>
      </w:pPr>
      <w:r w:rsidRPr="00800BF6">
        <w:rPr>
          <w:sz w:val="40"/>
          <w:szCs w:val="40"/>
        </w:rPr>
        <w:t>Детский телефон доверия</w:t>
      </w:r>
    </w:p>
    <w:p w:rsidR="000600A9" w:rsidRDefault="000600A9" w:rsidP="000600A9"/>
    <w:p w:rsidR="000600A9" w:rsidRPr="00800BF6" w:rsidRDefault="000600A9" w:rsidP="000600A9">
      <w:pPr>
        <w:rPr>
          <w:sz w:val="28"/>
          <w:szCs w:val="28"/>
        </w:rPr>
      </w:pPr>
      <w:r w:rsidRPr="00800BF6">
        <w:rPr>
          <w:sz w:val="28"/>
          <w:szCs w:val="28"/>
        </w:rPr>
        <w:t>Информация о работе детского телефона доверия</w:t>
      </w:r>
    </w:p>
    <w:p w:rsidR="000600A9" w:rsidRPr="00800BF6" w:rsidRDefault="000600A9" w:rsidP="00800BF6">
      <w:pPr>
        <w:ind w:firstLine="567"/>
        <w:rPr>
          <w:sz w:val="28"/>
          <w:szCs w:val="28"/>
        </w:rPr>
      </w:pPr>
      <w:r w:rsidRPr="00800BF6">
        <w:rPr>
          <w:sz w:val="28"/>
          <w:szCs w:val="28"/>
        </w:rPr>
        <w:t>В сентябре 2010 года Фондом поддержки детей, находящихся в трудной жизненной ситуации (далее – Фонд), совместно с субъектами Российской Федерации введен единый общероссийский номер детского телефона доверия – 8-800-2000-122.</w:t>
      </w:r>
    </w:p>
    <w:p w:rsidR="000600A9" w:rsidRDefault="000600A9" w:rsidP="000600A9"/>
    <w:p w:rsidR="000600A9" w:rsidRPr="00800BF6" w:rsidRDefault="000600A9" w:rsidP="00800BF6">
      <w:pPr>
        <w:ind w:firstLine="567"/>
        <w:jc w:val="both"/>
        <w:rPr>
          <w:sz w:val="28"/>
          <w:szCs w:val="28"/>
        </w:rPr>
      </w:pPr>
      <w:r w:rsidRPr="00800BF6">
        <w:rPr>
          <w:sz w:val="28"/>
          <w:szCs w:val="28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0600A9" w:rsidRDefault="000600A9" w:rsidP="000600A9"/>
    <w:p w:rsidR="000600A9" w:rsidRPr="00800BF6" w:rsidRDefault="000600A9" w:rsidP="00800BF6">
      <w:pPr>
        <w:ind w:firstLine="567"/>
        <w:jc w:val="both"/>
        <w:rPr>
          <w:sz w:val="28"/>
          <w:szCs w:val="28"/>
        </w:rPr>
      </w:pPr>
      <w:r w:rsidRPr="00800BF6">
        <w:rPr>
          <w:sz w:val="28"/>
          <w:szCs w:val="28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0600A9" w:rsidRPr="00800BF6" w:rsidRDefault="000600A9" w:rsidP="00800BF6">
      <w:pPr>
        <w:jc w:val="both"/>
        <w:rPr>
          <w:sz w:val="28"/>
          <w:szCs w:val="28"/>
        </w:rPr>
      </w:pPr>
    </w:p>
    <w:p w:rsidR="00E20B74" w:rsidRDefault="000600A9" w:rsidP="00800BF6">
      <w:pPr>
        <w:ind w:firstLine="567"/>
        <w:jc w:val="both"/>
        <w:rPr>
          <w:sz w:val="28"/>
          <w:szCs w:val="28"/>
        </w:rPr>
      </w:pPr>
      <w:r w:rsidRPr="00800BF6">
        <w:rPr>
          <w:sz w:val="28"/>
          <w:szCs w:val="28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800BF6" w:rsidRDefault="00800BF6" w:rsidP="00800BF6">
      <w:pPr>
        <w:ind w:firstLine="567"/>
        <w:jc w:val="both"/>
        <w:rPr>
          <w:sz w:val="28"/>
          <w:szCs w:val="28"/>
        </w:rPr>
      </w:pPr>
    </w:p>
    <w:p w:rsidR="00800BF6" w:rsidRPr="00800BF6" w:rsidRDefault="00800BF6" w:rsidP="00800BF6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1524000" cy="1756144"/>
            <wp:effectExtent l="0" t="0" r="0" b="0"/>
            <wp:docPr id="2" name="Рисунок 2" descr="C:\Users\177-25-01\Desktop\12793111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77-25-01\Desktop\12793111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94" cy="175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BF6" w:rsidRPr="0080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98"/>
    <w:rsid w:val="000600A9"/>
    <w:rsid w:val="00800BF6"/>
    <w:rsid w:val="00DB7398"/>
    <w:rsid w:val="00E20B74"/>
    <w:rsid w:val="00E77128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F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177-25-01</dc:creator>
  <cp:keywords/>
  <dc:description/>
  <cp:lastModifiedBy>177-25-01</cp:lastModifiedBy>
  <cp:revision>4</cp:revision>
  <dcterms:created xsi:type="dcterms:W3CDTF">2017-01-19T12:02:00Z</dcterms:created>
  <dcterms:modified xsi:type="dcterms:W3CDTF">2017-01-23T13:13:00Z</dcterms:modified>
</cp:coreProperties>
</file>