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4F" w:rsidRDefault="003C4C4F" w:rsidP="003C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июня в Нижнем Новгороде стартует </w:t>
      </w:r>
    </w:p>
    <w:p w:rsidR="00E90BCF" w:rsidRDefault="003C4C4F" w:rsidP="003C4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месячник  детской дорожной безопасности   </w:t>
      </w:r>
    </w:p>
    <w:p w:rsidR="003C4C4F" w:rsidRDefault="003C4C4F" w:rsidP="003C4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C4F" w:rsidRDefault="003C4C4F" w:rsidP="003C4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C4F" w:rsidRDefault="0071108F" w:rsidP="00901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июня 2021 года на дорогах города Нижнего Новго</w:t>
      </w:r>
      <w:r w:rsidR="003F40B7">
        <w:rPr>
          <w:rFonts w:ascii="Times New Roman" w:hAnsi="Times New Roman" w:cs="Times New Roman"/>
          <w:sz w:val="28"/>
          <w:szCs w:val="28"/>
        </w:rPr>
        <w:t>рода стартует месячник по  профилактике детского дорожно-транспортного травматизма. Сотрудники Госавтоинспекции</w:t>
      </w:r>
      <w:r w:rsidR="00901B2E">
        <w:rPr>
          <w:rFonts w:ascii="Times New Roman" w:hAnsi="Times New Roman" w:cs="Times New Roman"/>
          <w:sz w:val="28"/>
          <w:szCs w:val="28"/>
        </w:rPr>
        <w:t xml:space="preserve"> в течение месяца </w:t>
      </w:r>
      <w:r w:rsidR="003F40B7">
        <w:rPr>
          <w:rFonts w:ascii="Times New Roman" w:hAnsi="Times New Roman" w:cs="Times New Roman"/>
          <w:sz w:val="28"/>
          <w:szCs w:val="28"/>
        </w:rPr>
        <w:t xml:space="preserve"> совместно с волонтерами, студентами</w:t>
      </w:r>
      <w:r w:rsidR="00901B2E">
        <w:rPr>
          <w:rFonts w:ascii="Times New Roman" w:hAnsi="Times New Roman" w:cs="Times New Roman"/>
          <w:sz w:val="28"/>
          <w:szCs w:val="28"/>
        </w:rPr>
        <w:t>,</w:t>
      </w:r>
      <w:r w:rsidR="003F40B7">
        <w:rPr>
          <w:rFonts w:ascii="Times New Roman" w:hAnsi="Times New Roman" w:cs="Times New Roman"/>
          <w:sz w:val="28"/>
          <w:szCs w:val="28"/>
        </w:rPr>
        <w:t xml:space="preserve">  родительской общественностью</w:t>
      </w:r>
      <w:r w:rsidR="00901B2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F40B7">
        <w:rPr>
          <w:rFonts w:ascii="Times New Roman" w:hAnsi="Times New Roman" w:cs="Times New Roman"/>
          <w:sz w:val="28"/>
          <w:szCs w:val="28"/>
        </w:rPr>
        <w:t xml:space="preserve"> при участии педагогов и воспитателей</w:t>
      </w:r>
      <w:r w:rsidR="00901B2E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3F40B7">
        <w:rPr>
          <w:rFonts w:ascii="Times New Roman" w:hAnsi="Times New Roman" w:cs="Times New Roman"/>
          <w:sz w:val="28"/>
          <w:szCs w:val="28"/>
        </w:rPr>
        <w:t xml:space="preserve">ежедневно с юными участниками дорожного движения будут проводить мероприятия, направленные на укрепление навыков безопасного участия детей в уличном движении в период летних школьных каникул.  </w:t>
      </w:r>
    </w:p>
    <w:p w:rsidR="004C3D1D" w:rsidRDefault="00901B2E" w:rsidP="00901B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с начала текущего года на дорогах областного центра наблюдается рост количества пострадавших детей в дорожно-транспортных происшестви</w:t>
      </w:r>
      <w:r w:rsidR="008A3591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. За 5 месяцев 2021 года произошло более 70 дорож</w:t>
      </w:r>
      <w:r w:rsidR="008A3591">
        <w:rPr>
          <w:rFonts w:ascii="Times New Roman" w:hAnsi="Times New Roman" w:cs="Times New Roman"/>
          <w:sz w:val="28"/>
          <w:szCs w:val="28"/>
        </w:rPr>
        <w:t>ных аварий</w:t>
      </w:r>
      <w:r>
        <w:rPr>
          <w:rFonts w:ascii="Times New Roman" w:hAnsi="Times New Roman" w:cs="Times New Roman"/>
          <w:sz w:val="28"/>
          <w:szCs w:val="28"/>
        </w:rPr>
        <w:t xml:space="preserve"> с несовершеннолетними, в которых 76 детей получили телесные повреждения различной степени тяжести 1 ребенок погиб.</w:t>
      </w:r>
    </w:p>
    <w:p w:rsidR="004C3D1D" w:rsidRDefault="004C3D1D" w:rsidP="004C3D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Н. Новгорода </w:t>
      </w:r>
      <w:r w:rsidR="00901B2E">
        <w:rPr>
          <w:rFonts w:ascii="Times New Roman" w:hAnsi="Times New Roman" w:cs="Times New Roman"/>
          <w:sz w:val="28"/>
          <w:szCs w:val="28"/>
        </w:rPr>
        <w:t xml:space="preserve"> </w:t>
      </w:r>
      <w:r w:rsidRPr="00773025">
        <w:rPr>
          <w:rFonts w:ascii="Times New Roman" w:hAnsi="Times New Roman" w:cs="Times New Roman"/>
          <w:sz w:val="28"/>
          <w:szCs w:val="28"/>
        </w:rPr>
        <w:t xml:space="preserve">рекомендует родителям, имеющих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и подростков</w:t>
      </w:r>
      <w:r w:rsidRPr="00773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</w:t>
      </w:r>
      <w:r w:rsidRPr="00773025">
        <w:rPr>
          <w:rFonts w:ascii="Times New Roman" w:hAnsi="Times New Roman" w:cs="Times New Roman"/>
          <w:sz w:val="28"/>
          <w:szCs w:val="28"/>
        </w:rPr>
        <w:t xml:space="preserve"> проводить с детьми беседы о соблюдении мер  дорожной безопасности при управлении вело, </w:t>
      </w:r>
      <w:proofErr w:type="spellStart"/>
      <w:r w:rsidRPr="00773025">
        <w:rPr>
          <w:rFonts w:ascii="Times New Roman" w:hAnsi="Times New Roman" w:cs="Times New Roman"/>
          <w:sz w:val="28"/>
          <w:szCs w:val="28"/>
        </w:rPr>
        <w:t>мототранспортом</w:t>
      </w:r>
      <w:proofErr w:type="spellEnd"/>
      <w:r w:rsidRPr="00773025">
        <w:rPr>
          <w:rFonts w:ascii="Times New Roman" w:hAnsi="Times New Roman" w:cs="Times New Roman"/>
          <w:sz w:val="28"/>
          <w:szCs w:val="28"/>
        </w:rPr>
        <w:t>, средствами индивидуальной мобильности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30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3D1D" w:rsidRDefault="004C3D1D" w:rsidP="004C3D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</w:t>
      </w:r>
      <w:r w:rsidRPr="004C3D1D">
        <w:rPr>
          <w:rFonts w:ascii="Times New Roman" w:hAnsi="Times New Roman" w:cs="Times New Roman"/>
          <w:sz w:val="28"/>
          <w:szCs w:val="28"/>
        </w:rPr>
        <w:t xml:space="preserve"> </w:t>
      </w:r>
      <w:r w:rsidRPr="00D81F49">
        <w:rPr>
          <w:rFonts w:ascii="Times New Roman" w:hAnsi="Times New Roman" w:cs="Times New Roman"/>
          <w:sz w:val="28"/>
          <w:szCs w:val="28"/>
        </w:rPr>
        <w:t>в соответствии со статьей 63 Семейного кодекса РФ родители несут полную ответственность за действия несовершеннолетних и должны заботиться о здоровье своих детей. Если эти условия не выполняются, то законные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F49">
        <w:rPr>
          <w:rFonts w:ascii="Times New Roman" w:hAnsi="Times New Roman" w:cs="Times New Roman"/>
          <w:sz w:val="28"/>
          <w:szCs w:val="28"/>
        </w:rPr>
        <w:t>могут быть привлечены к административной ответственности за ненадлежащее исполнение родительских обязанностей по содержанию и воспитанию несовершеннолетних по статье 5.35 КоАП РФ (неисполнение родителями или иными законными представителями несовершеннолетних обязанностей по содержанию и воспитанию несовершеннолетних).</w:t>
      </w:r>
    </w:p>
    <w:p w:rsidR="004C3D1D" w:rsidRDefault="004C3D1D" w:rsidP="004C3D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3D1D" w:rsidRDefault="0014634A" w:rsidP="0014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ГИБДД Управления МВД России по г. Н. Новгороду, 279-93-02</w:t>
      </w:r>
    </w:p>
    <w:sectPr w:rsidR="004C3D1D" w:rsidSect="00E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4C4F"/>
    <w:rsid w:val="0014634A"/>
    <w:rsid w:val="001A712D"/>
    <w:rsid w:val="003C4C4F"/>
    <w:rsid w:val="003F40B7"/>
    <w:rsid w:val="004C3D1D"/>
    <w:rsid w:val="0071108F"/>
    <w:rsid w:val="008063C6"/>
    <w:rsid w:val="008A3591"/>
    <w:rsid w:val="00901B2E"/>
    <w:rsid w:val="00E9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ОГИБДД</dc:creator>
  <cp:keywords/>
  <dc:description/>
  <cp:lastModifiedBy>ОГИБДД</cp:lastModifiedBy>
  <cp:revision>3</cp:revision>
  <dcterms:created xsi:type="dcterms:W3CDTF">2021-05-31T04:39:00Z</dcterms:created>
  <dcterms:modified xsi:type="dcterms:W3CDTF">2021-05-31T06:09:00Z</dcterms:modified>
</cp:coreProperties>
</file>