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DA" w:rsidRPr="003B52CF" w:rsidRDefault="00370A84" w:rsidP="0037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52CF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bookmarkEnd w:id="0"/>
    <w:p w:rsidR="00370A84" w:rsidRPr="00370A84" w:rsidRDefault="00370A84" w:rsidP="00370A84">
      <w:pPr>
        <w:rPr>
          <w:rFonts w:ascii="Times New Roman" w:hAnsi="Times New Roman" w:cs="Times New Roman"/>
          <w:sz w:val="28"/>
          <w:szCs w:val="28"/>
        </w:rPr>
      </w:pPr>
      <w:r w:rsidRPr="00370A84">
        <w:rPr>
          <w:rFonts w:ascii="Times New Roman" w:hAnsi="Times New Roman" w:cs="Times New Roman"/>
          <w:sz w:val="28"/>
          <w:szCs w:val="28"/>
        </w:rPr>
        <w:t>1. Группа МБОУ «Школа № 177» в ВК</w:t>
      </w:r>
    </w:p>
    <w:p w:rsidR="00370A84" w:rsidRPr="00370A84" w:rsidRDefault="00370A84" w:rsidP="00370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A84">
        <w:rPr>
          <w:rFonts w:ascii="Times New Roman" w:hAnsi="Times New Roman" w:cs="Times New Roman"/>
          <w:sz w:val="28"/>
          <w:szCs w:val="28"/>
        </w:rPr>
        <w:t>Дорогие ребята, предлагаем вам повторить правила дорожного движения.</w:t>
      </w:r>
      <w:r w:rsidRPr="00370A84">
        <w:rPr>
          <w:rFonts w:ascii="Times New Roman" w:hAnsi="Times New Roman" w:cs="Times New Roman"/>
          <w:sz w:val="28"/>
          <w:szCs w:val="28"/>
        </w:rPr>
        <w:br/>
        <w:t>Подборка мультфильмов и роликов о ПДД.</w:t>
      </w:r>
    </w:p>
    <w:p w:rsidR="00370A84" w:rsidRPr="00370A84" w:rsidRDefault="00370A84" w:rsidP="00370A84">
      <w:pPr>
        <w:rPr>
          <w:rFonts w:ascii="Times New Roman" w:hAnsi="Times New Roman" w:cs="Times New Roman"/>
          <w:sz w:val="28"/>
          <w:szCs w:val="28"/>
        </w:rPr>
      </w:pPr>
      <w:r w:rsidRPr="00370A84">
        <w:rPr>
          <w:rFonts w:ascii="Times New Roman" w:hAnsi="Times New Roman" w:cs="Times New Roman"/>
          <w:sz w:val="28"/>
          <w:szCs w:val="28"/>
        </w:rPr>
        <w:br/>
        <w:t>1. Правила дорожного движения для детей от «Российского учебника»</w:t>
      </w:r>
      <w:r w:rsidRPr="00370A84">
        <w:rPr>
          <w:rFonts w:ascii="Times New Roman" w:hAnsi="Times New Roman" w:cs="Times New Roman"/>
          <w:sz w:val="28"/>
          <w:szCs w:val="28"/>
        </w:rPr>
        <w:br/>
        <w:t>Ролик для учеников начальных и средних классов, в котором коротко и чётко формулируются основные правила безопасности дорожного движения, актуальные для детей и подростков.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4" w:tgtFrame="_blank" w:history="1"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https://www.youtube.com/watch?v=U_b4A6wxLuY</w:t>
        </w:r>
      </w:hyperlink>
      <w:r w:rsidRPr="00370A84">
        <w:rPr>
          <w:rFonts w:ascii="Times New Roman" w:hAnsi="Times New Roman" w:cs="Times New Roman"/>
          <w:sz w:val="28"/>
          <w:szCs w:val="28"/>
        </w:rPr>
        <w:br/>
        <w:t>2. «Азбука безопасности» от «</w:t>
      </w:r>
      <w:proofErr w:type="spellStart"/>
      <w:r w:rsidRPr="00370A84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370A84">
        <w:rPr>
          <w:rFonts w:ascii="Times New Roman" w:hAnsi="Times New Roman" w:cs="Times New Roman"/>
          <w:sz w:val="28"/>
          <w:szCs w:val="28"/>
        </w:rPr>
        <w:t>»</w:t>
      </w:r>
      <w:r w:rsidRPr="00370A84">
        <w:rPr>
          <w:rFonts w:ascii="Times New Roman" w:hAnsi="Times New Roman" w:cs="Times New Roman"/>
          <w:sz w:val="28"/>
          <w:szCs w:val="28"/>
        </w:rPr>
        <w:br/>
        <w:t>Сборник коротких (меньше двух минут) мультфильмов, каждый из которых посвящён одному из правил дорожного движения.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https://www.youtube.com/playlist?list=PLeVA7eICJ6</w:t>
        </w:r>
      </w:hyperlink>
      <w:r w:rsidRPr="00370A84">
        <w:rPr>
          <w:rFonts w:ascii="Times New Roman" w:hAnsi="Times New Roman" w:cs="Times New Roman"/>
          <w:sz w:val="28"/>
          <w:szCs w:val="28"/>
        </w:rPr>
        <w:t>…..</w:t>
      </w:r>
      <w:r w:rsidRPr="00370A84">
        <w:rPr>
          <w:rFonts w:ascii="Times New Roman" w:hAnsi="Times New Roman" w:cs="Times New Roman"/>
          <w:sz w:val="28"/>
          <w:szCs w:val="28"/>
        </w:rPr>
        <w:br/>
        <w:t>3. «Азбука безопасности на дороге» тётушки Совы</w:t>
      </w:r>
      <w:r w:rsidRPr="00370A84">
        <w:rPr>
          <w:rFonts w:ascii="Times New Roman" w:hAnsi="Times New Roman" w:cs="Times New Roman"/>
          <w:sz w:val="28"/>
          <w:szCs w:val="28"/>
        </w:rPr>
        <w:br/>
        <w:t xml:space="preserve">Ещё один сборник, но здесь мультфильмы более длинные и подробные. В игровой форме герои объясняют юным зрителям различные ситуации, которые могут случиться на улице, во дворе, в автомобиле, метро и городском </w:t>
      </w:r>
      <w:proofErr w:type="gramStart"/>
      <w:r w:rsidRPr="00370A84">
        <w:rPr>
          <w:rFonts w:ascii="Times New Roman" w:hAnsi="Times New Roman" w:cs="Times New Roman"/>
          <w:sz w:val="28"/>
          <w:szCs w:val="28"/>
        </w:rPr>
        <w:t>транспорте.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https://www.youtube.com/playlist?list=PLkLwod_eIK</w:t>
        </w:r>
      </w:hyperlink>
      <w:r w:rsidRPr="00370A8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A84">
        <w:rPr>
          <w:rFonts w:ascii="Times New Roman" w:hAnsi="Times New Roman" w:cs="Times New Roman"/>
          <w:sz w:val="28"/>
          <w:szCs w:val="28"/>
        </w:rPr>
        <w:t>.</w:t>
      </w:r>
      <w:r w:rsidRPr="00370A84">
        <w:rPr>
          <w:rFonts w:ascii="Times New Roman" w:hAnsi="Times New Roman" w:cs="Times New Roman"/>
          <w:sz w:val="28"/>
          <w:szCs w:val="28"/>
        </w:rPr>
        <w:br/>
        <w:t xml:space="preserve">4. «По всем правилам вместе с </w:t>
      </w:r>
      <w:proofErr w:type="spellStart"/>
      <w:r w:rsidRPr="00370A84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Pr="00370A84">
        <w:rPr>
          <w:rFonts w:ascii="Times New Roman" w:hAnsi="Times New Roman" w:cs="Times New Roman"/>
          <w:sz w:val="28"/>
          <w:szCs w:val="28"/>
        </w:rPr>
        <w:t>» — цикл передач о ПДД от проекта «Спокойной ночи, малыши!»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r w:rsidRPr="00370A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84">
        <w:rPr>
          <w:rFonts w:ascii="Times New Roman" w:hAnsi="Times New Roman" w:cs="Times New Roman"/>
          <w:sz w:val="28"/>
          <w:szCs w:val="28"/>
        </w:rPr>
        <w:t> Светофор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8" w:tgtFrame="_blank" w:history="1">
        <w:proofErr w:type="gramStart"/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https://www.youtube.com/watch?v=VbC83f95_4k&amp;l</w:t>
        </w:r>
      </w:hyperlink>
      <w:r w:rsidRPr="00370A8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A84">
        <w:rPr>
          <w:rFonts w:ascii="Times New Roman" w:hAnsi="Times New Roman" w:cs="Times New Roman"/>
          <w:sz w:val="28"/>
          <w:szCs w:val="28"/>
        </w:rPr>
        <w:t>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r w:rsidRPr="00370A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84">
        <w:rPr>
          <w:rFonts w:ascii="Times New Roman" w:hAnsi="Times New Roman" w:cs="Times New Roman"/>
          <w:sz w:val="28"/>
          <w:szCs w:val="28"/>
        </w:rPr>
        <w:t> Дорожные знаки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9" w:tgtFrame="_blank" w:history="1">
        <w:proofErr w:type="gramStart"/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https://www.youtube.com/watch?v=pY1EK-iVQuA&amp;li</w:t>
        </w:r>
      </w:hyperlink>
      <w:r w:rsidRPr="00370A8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A84">
        <w:rPr>
          <w:rFonts w:ascii="Times New Roman" w:hAnsi="Times New Roman" w:cs="Times New Roman"/>
          <w:sz w:val="28"/>
          <w:szCs w:val="28"/>
        </w:rPr>
        <w:t>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r w:rsidRPr="00370A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84">
        <w:rPr>
          <w:rFonts w:ascii="Times New Roman" w:hAnsi="Times New Roman" w:cs="Times New Roman"/>
          <w:sz w:val="28"/>
          <w:szCs w:val="28"/>
        </w:rPr>
        <w:t> Дорожные знаки – 2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10" w:tgtFrame="_blank" w:history="1"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https://www.youtube.com/watch?v=nYRiS3oIRjg&amp;list</w:t>
        </w:r>
        <w:proofErr w:type="gramStart"/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</w:hyperlink>
      <w:r w:rsidRPr="00370A8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70A84">
        <w:rPr>
          <w:rFonts w:ascii="Times New Roman" w:hAnsi="Times New Roman" w:cs="Times New Roman"/>
          <w:sz w:val="28"/>
          <w:szCs w:val="28"/>
        </w:rPr>
        <w:br/>
      </w:r>
      <w:r w:rsidRPr="00370A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84">
        <w:rPr>
          <w:rFonts w:ascii="Times New Roman" w:hAnsi="Times New Roman" w:cs="Times New Roman"/>
          <w:sz w:val="28"/>
          <w:szCs w:val="28"/>
        </w:rPr>
        <w:t> Как вести себя в общественном транспорте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11" w:tgtFrame="_blank" w:history="1">
        <w:proofErr w:type="gramStart"/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https://www.youtube.com/watch?v=3LGVMP6wM7</w:t>
        </w:r>
      </w:hyperlink>
      <w:r w:rsidRPr="00370A8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A84">
        <w:rPr>
          <w:rFonts w:ascii="Times New Roman" w:hAnsi="Times New Roman" w:cs="Times New Roman"/>
          <w:sz w:val="28"/>
          <w:szCs w:val="28"/>
        </w:rPr>
        <w:t>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r w:rsidRPr="00370A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84">
        <w:rPr>
          <w:rFonts w:ascii="Times New Roman" w:hAnsi="Times New Roman" w:cs="Times New Roman"/>
          <w:sz w:val="28"/>
          <w:szCs w:val="28"/>
        </w:rPr>
        <w:t> Как переходить дорогу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12" w:tgtFrame="_blank" w:history="1">
        <w:proofErr w:type="gramStart"/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https://www.youtube.com/watch?v=qkRr8LUyWU4</w:t>
        </w:r>
      </w:hyperlink>
      <w:r w:rsidRPr="00370A8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A84">
        <w:rPr>
          <w:rFonts w:ascii="Times New Roman" w:hAnsi="Times New Roman" w:cs="Times New Roman"/>
          <w:sz w:val="28"/>
          <w:szCs w:val="28"/>
        </w:rPr>
        <w:t>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r w:rsidRPr="00370A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84">
        <w:rPr>
          <w:rFonts w:ascii="Times New Roman" w:hAnsi="Times New Roman" w:cs="Times New Roman"/>
          <w:sz w:val="28"/>
          <w:szCs w:val="28"/>
        </w:rPr>
        <w:t> Проезжая часть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13" w:tgtFrame="_blank" w:history="1"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https://www.youtube.com/watch?v=JpIrijS9i64&amp;list=</w:t>
        </w:r>
      </w:hyperlink>
      <w:r w:rsidRPr="00370A84">
        <w:rPr>
          <w:rFonts w:ascii="Times New Roman" w:hAnsi="Times New Roman" w:cs="Times New Roman"/>
          <w:sz w:val="28"/>
          <w:szCs w:val="28"/>
        </w:rPr>
        <w:t>..</w:t>
      </w:r>
      <w:r w:rsidRPr="00370A84">
        <w:rPr>
          <w:rFonts w:ascii="Times New Roman" w:hAnsi="Times New Roman" w:cs="Times New Roman"/>
          <w:sz w:val="28"/>
          <w:szCs w:val="28"/>
        </w:rPr>
        <w:br/>
        <w:t>5. «</w:t>
      </w:r>
      <w:proofErr w:type="spellStart"/>
      <w:r w:rsidRPr="00370A84">
        <w:rPr>
          <w:rFonts w:ascii="Times New Roman" w:hAnsi="Times New Roman" w:cs="Times New Roman"/>
          <w:sz w:val="28"/>
          <w:szCs w:val="28"/>
        </w:rPr>
        <w:t>Робокар</w:t>
      </w:r>
      <w:proofErr w:type="spellEnd"/>
      <w:r w:rsidRPr="00370A84">
        <w:rPr>
          <w:rFonts w:ascii="Times New Roman" w:hAnsi="Times New Roman" w:cs="Times New Roman"/>
          <w:sz w:val="28"/>
          <w:szCs w:val="28"/>
        </w:rPr>
        <w:t xml:space="preserve"> Поли — ПДД»</w:t>
      </w:r>
      <w:r w:rsidRPr="00370A84">
        <w:rPr>
          <w:rFonts w:ascii="Times New Roman" w:hAnsi="Times New Roman" w:cs="Times New Roman"/>
          <w:sz w:val="28"/>
          <w:szCs w:val="28"/>
        </w:rPr>
        <w:br/>
        <w:t xml:space="preserve">Мультики про рассудительного </w:t>
      </w:r>
      <w:proofErr w:type="spellStart"/>
      <w:r w:rsidRPr="00370A84">
        <w:rPr>
          <w:rFonts w:ascii="Times New Roman" w:hAnsi="Times New Roman" w:cs="Times New Roman"/>
          <w:sz w:val="28"/>
          <w:szCs w:val="28"/>
        </w:rPr>
        <w:t>Робокара</w:t>
      </w:r>
      <w:proofErr w:type="spellEnd"/>
      <w:r w:rsidRPr="00370A84">
        <w:rPr>
          <w:rFonts w:ascii="Times New Roman" w:hAnsi="Times New Roman" w:cs="Times New Roman"/>
          <w:sz w:val="28"/>
          <w:szCs w:val="28"/>
        </w:rPr>
        <w:t xml:space="preserve"> Поли, который рассказывает малышам о том, как следует вести себя на дороге.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14" w:tgtFrame="_blank" w:history="1"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https://www.youtube.com/playlist?list=PLYjQr8vff1J</w:t>
        </w:r>
      </w:hyperlink>
      <w:r w:rsidRPr="00370A84">
        <w:rPr>
          <w:rFonts w:ascii="Times New Roman" w:hAnsi="Times New Roman" w:cs="Times New Roman"/>
          <w:sz w:val="28"/>
          <w:szCs w:val="28"/>
        </w:rPr>
        <w:t>…..</w:t>
      </w:r>
      <w:r w:rsidRPr="00370A84">
        <w:rPr>
          <w:rFonts w:ascii="Times New Roman" w:hAnsi="Times New Roman" w:cs="Times New Roman"/>
          <w:sz w:val="28"/>
          <w:szCs w:val="28"/>
        </w:rPr>
        <w:br/>
        <w:t>6. «ПДД для малышей». Развивающий мультфильм</w:t>
      </w:r>
      <w:r w:rsidRPr="00370A84">
        <w:rPr>
          <w:rFonts w:ascii="Times New Roman" w:hAnsi="Times New Roman" w:cs="Times New Roman"/>
          <w:sz w:val="28"/>
          <w:szCs w:val="28"/>
        </w:rPr>
        <w:br/>
        <w:t>Мультяшные герои знакомят зрителей с дорожными знаками, с тем, как вести себя на дороге и в общественном транспорте.</w:t>
      </w:r>
      <w:r w:rsidRPr="00370A84">
        <w:rPr>
          <w:rFonts w:ascii="Times New Roman" w:hAnsi="Times New Roman" w:cs="Times New Roman"/>
          <w:sz w:val="28"/>
          <w:szCs w:val="28"/>
        </w:rPr>
        <w:br/>
      </w:r>
      <w:hyperlink r:id="rId15" w:tgtFrame="_blank" w:history="1">
        <w:r w:rsidRPr="00370A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https://www.youtube.com/watch?v=BpSaciKszhQ</w:t>
        </w:r>
      </w:hyperlink>
      <w:r w:rsidRPr="00370A84">
        <w:rPr>
          <w:rFonts w:ascii="Times New Roman" w:hAnsi="Times New Roman" w:cs="Times New Roman"/>
          <w:sz w:val="28"/>
          <w:szCs w:val="28"/>
        </w:rPr>
        <w:t>, дорогие ребята!</w:t>
      </w:r>
    </w:p>
    <w:sectPr w:rsidR="00370A84" w:rsidRPr="00370A84" w:rsidSect="00370A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28"/>
    <w:rsid w:val="00117328"/>
    <w:rsid w:val="00370A84"/>
    <w:rsid w:val="003B52CF"/>
    <w:rsid w:val="004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0009-D97A-4DAF-8570-6CFCC8D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VbC83f95_4k%26l&amp;post=-207153378_5018&amp;cc_key=" TargetMode="External"/><Relationship Id="rId13" Type="http://schemas.openxmlformats.org/officeDocument/2006/relationships/hyperlink" Target="https://vk.com/away.php?to=https%3A%2F%2Fwww.youtube.com%2Fwatch%3Fv%3DJpIrijS9i64%26list%3D&amp;post=-207153378_5018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away.php?to=https%3A%2F%2Fwww.youtube.com%2Fwatch%3Fv%3DqkRr8LUyWU4&amp;post=-207153378_5018&amp;cc_key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playlist%3Flist%3DPLkLwod_eIK&amp;post=-207153378_5018&amp;cc_key=" TargetMode="External"/><Relationship Id="rId11" Type="http://schemas.openxmlformats.org/officeDocument/2006/relationships/hyperlink" Target="https://vk.com/away.php?to=https%3A%2F%2Fwww.youtube.com%2Fwatch%3Fv%3D3LGVMP6wM7&amp;post=-207153378_5018&amp;cc_key=" TargetMode="External"/><Relationship Id="rId5" Type="http://schemas.openxmlformats.org/officeDocument/2006/relationships/hyperlink" Target="https://vk.com/away.php?to=https%3A%2F%2Fwww.youtube.com%2Fplaylist%3Flist%3DPLeVA7eICJ6&amp;post=-207153378_5018&amp;cc_key=" TargetMode="External"/><Relationship Id="rId15" Type="http://schemas.openxmlformats.org/officeDocument/2006/relationships/hyperlink" Target="https://vk.com/away.php?to=https%3A%2F%2Fwww.youtube.com%2Fwatch%3Fv%3DBpSaciKszhQ&amp;post=-207153378_5018&amp;cc_key=" TargetMode="External"/><Relationship Id="rId10" Type="http://schemas.openxmlformats.org/officeDocument/2006/relationships/hyperlink" Target="https://vk.com/away.php?to=https%3A%2F%2Fwww.youtube.com%2Fwatch%3Fv%3DnYRiS3oIRjg%26list%3D&amp;post=-207153378_5018&amp;cc_key=" TargetMode="External"/><Relationship Id="rId4" Type="http://schemas.openxmlformats.org/officeDocument/2006/relationships/hyperlink" Target="https://vk.com/away.php?to=https%3A%2F%2Fwww.youtube.com%2Fwatch%3Fv%3DU_b4A6wxLuY&amp;post=-207153378_5018&amp;cc_key=" TargetMode="External"/><Relationship Id="rId9" Type="http://schemas.openxmlformats.org/officeDocument/2006/relationships/hyperlink" Target="https://vk.com/away.php?to=https%3A%2F%2Fwww.youtube.com%2Fwatch%3Fv%3DpY1EK-iVQuA%26li&amp;post=-207153378_5018&amp;cc_key=" TargetMode="External"/><Relationship Id="rId14" Type="http://schemas.openxmlformats.org/officeDocument/2006/relationships/hyperlink" Target="https://vk.com/away.php?to=https%3A%2F%2Fwww.youtube.com%2Fplaylist%3Flist%3DPLYjQr8vff1J&amp;post=-207153378_501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2024-03-01T12:06:00Z</dcterms:created>
  <dcterms:modified xsi:type="dcterms:W3CDTF">2024-03-01T12:08:00Z</dcterms:modified>
</cp:coreProperties>
</file>